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FDF" w:rsidRPr="00CA1D9F" w:rsidRDefault="00712FDF" w:rsidP="00712FDF">
      <w:pPr>
        <w:rPr>
          <w:rFonts w:ascii="Arial" w:hAnsi="Arial" w:cs="Arial"/>
          <w:b/>
          <w:sz w:val="24"/>
          <w:szCs w:val="24"/>
          <w:lang w:val="en-US"/>
        </w:rPr>
      </w:pPr>
      <w:r w:rsidRPr="00571821">
        <w:rPr>
          <w:rFonts w:ascii="Arial" w:hAnsi="Arial" w:cs="Arial"/>
          <w:b/>
          <w:sz w:val="24"/>
          <w:szCs w:val="24"/>
          <w:lang w:val="en-US"/>
        </w:rPr>
        <w:t xml:space="preserve">Table </w:t>
      </w:r>
      <w:r>
        <w:rPr>
          <w:rFonts w:ascii="Arial" w:hAnsi="Arial" w:cs="Arial"/>
          <w:b/>
          <w:sz w:val="24"/>
          <w:szCs w:val="24"/>
          <w:lang w:val="en-US"/>
        </w:rPr>
        <w:t>1 Supplement</w:t>
      </w:r>
      <w:r w:rsidRPr="00571821">
        <w:rPr>
          <w:rFonts w:ascii="Arial" w:hAnsi="Arial" w:cs="Arial"/>
          <w:b/>
          <w:sz w:val="24"/>
          <w:szCs w:val="24"/>
          <w:lang w:val="en-US"/>
        </w:rPr>
        <w:t xml:space="preserve">: </w:t>
      </w:r>
      <w:r w:rsidRPr="00CA1D9F">
        <w:rPr>
          <w:rFonts w:ascii="Arial" w:hAnsi="Arial" w:cs="Arial"/>
          <w:b/>
          <w:sz w:val="24"/>
          <w:szCs w:val="24"/>
          <w:lang w:val="en-US"/>
        </w:rPr>
        <w:t>Max. FEV</w:t>
      </w:r>
      <w:r w:rsidRPr="00CA1D9F">
        <w:rPr>
          <w:rFonts w:ascii="Arial" w:hAnsi="Arial" w:cs="Arial"/>
          <w:b/>
          <w:sz w:val="24"/>
          <w:szCs w:val="24"/>
          <w:vertAlign w:val="subscript"/>
          <w:lang w:val="en-US"/>
        </w:rPr>
        <w:t xml:space="preserve">1 </w:t>
      </w:r>
      <w:r w:rsidRPr="00CA1D9F">
        <w:rPr>
          <w:rFonts w:ascii="Arial" w:hAnsi="Arial" w:cs="Arial"/>
          <w:b/>
          <w:sz w:val="24"/>
          <w:szCs w:val="24"/>
          <w:lang w:val="en-US"/>
        </w:rPr>
        <w:t xml:space="preserve">decrease and </w:t>
      </w:r>
      <w:proofErr w:type="spellStart"/>
      <w:r w:rsidRPr="00CA1D9F">
        <w:rPr>
          <w:rFonts w:ascii="Arial" w:hAnsi="Arial" w:cs="Arial"/>
          <w:b/>
          <w:sz w:val="24"/>
          <w:szCs w:val="24"/>
          <w:lang w:val="en-US"/>
        </w:rPr>
        <w:t>eNO</w:t>
      </w:r>
      <w:proofErr w:type="spellEnd"/>
      <w:r w:rsidRPr="00CA1D9F">
        <w:rPr>
          <w:rFonts w:ascii="Arial" w:hAnsi="Arial" w:cs="Arial"/>
          <w:b/>
          <w:sz w:val="24"/>
          <w:szCs w:val="24"/>
          <w:lang w:val="en-US"/>
        </w:rPr>
        <w:t xml:space="preserve"> before and after </w:t>
      </w:r>
      <w:proofErr w:type="spellStart"/>
      <w:r w:rsidRPr="00CA1D9F">
        <w:rPr>
          <w:rFonts w:ascii="Arial" w:hAnsi="Arial" w:cs="Arial"/>
          <w:b/>
          <w:bCs/>
          <w:sz w:val="24"/>
          <w:szCs w:val="24"/>
          <w:lang w:val="en-US" w:eastAsia="ar-SA"/>
        </w:rPr>
        <w:t>sc</w:t>
      </w:r>
      <w:proofErr w:type="spellEnd"/>
      <w:r w:rsidRPr="00CA1D9F">
        <w:rPr>
          <w:rFonts w:ascii="Arial" w:hAnsi="Arial" w:cs="Arial"/>
          <w:b/>
          <w:bCs/>
          <w:sz w:val="24"/>
          <w:szCs w:val="24"/>
          <w:lang w:val="en-US" w:eastAsia="ar-SA"/>
        </w:rPr>
        <w:t>-LCPUFA</w:t>
      </w:r>
      <w:r w:rsidRPr="00CA1D9F">
        <w:rPr>
          <w:rFonts w:ascii="Arial" w:hAnsi="Arial" w:cs="Arial"/>
          <w:b/>
          <w:sz w:val="24"/>
          <w:szCs w:val="24"/>
          <w:lang w:val="en-US"/>
        </w:rPr>
        <w:t xml:space="preserve"> or placebo supplementation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93"/>
        <w:gridCol w:w="1257"/>
        <w:gridCol w:w="877"/>
        <w:gridCol w:w="803"/>
        <w:gridCol w:w="760"/>
        <w:gridCol w:w="856"/>
        <w:gridCol w:w="762"/>
        <w:gridCol w:w="862"/>
        <w:gridCol w:w="760"/>
        <w:gridCol w:w="932"/>
      </w:tblGrid>
      <w:tr w:rsidR="00712FDF" w:rsidRPr="00A75E93" w:rsidTr="009C2302">
        <w:tc>
          <w:tcPr>
            <w:tcW w:w="2450" w:type="dxa"/>
            <w:gridSpan w:val="2"/>
            <w:vMerge w:val="restart"/>
            <w:vAlign w:val="center"/>
          </w:tcPr>
          <w:p w:rsidR="00712FDF" w:rsidRPr="00A75E93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3406" w:type="dxa"/>
            <w:gridSpan w:val="4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 w:eastAsia="de-DE"/>
              </w:rPr>
              <w:t>FEV</w:t>
            </w:r>
            <w:r w:rsidRPr="002E632A">
              <w:rPr>
                <w:rFonts w:ascii="Arial" w:hAnsi="Arial" w:cs="Arial"/>
                <w:b/>
                <w:sz w:val="24"/>
                <w:szCs w:val="24"/>
                <w:vertAlign w:val="subscript"/>
                <w:lang w:val="en-US" w:eastAsia="de-DE"/>
              </w:rPr>
              <w:t>1</w:t>
            </w:r>
          </w:p>
        </w:tc>
        <w:tc>
          <w:tcPr>
            <w:tcW w:w="3432" w:type="dxa"/>
            <w:gridSpan w:val="4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proofErr w:type="spellStart"/>
            <w:r w:rsidRPr="002E632A">
              <w:rPr>
                <w:rFonts w:ascii="Arial" w:hAnsi="Arial" w:cs="Arial"/>
                <w:b/>
                <w:sz w:val="24"/>
                <w:szCs w:val="24"/>
                <w:lang w:val="en-US" w:eastAsia="de-DE"/>
              </w:rPr>
              <w:t>eNO</w:t>
            </w:r>
            <w:proofErr w:type="spellEnd"/>
          </w:p>
        </w:tc>
      </w:tr>
      <w:tr w:rsidR="00712FDF" w:rsidRPr="00A75E93" w:rsidTr="009C2302">
        <w:tc>
          <w:tcPr>
            <w:tcW w:w="2450" w:type="dxa"/>
            <w:gridSpan w:val="2"/>
            <w:vMerge/>
            <w:vAlign w:val="center"/>
          </w:tcPr>
          <w:p w:rsidR="00712FDF" w:rsidRPr="00A75E93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3406" w:type="dxa"/>
            <w:gridSpan w:val="4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 w:eastAsia="de-DE"/>
              </w:rPr>
              <w:t xml:space="preserve">[% </w:t>
            </w:r>
            <w:proofErr w:type="spellStart"/>
            <w:r w:rsidRPr="002E632A">
              <w:rPr>
                <w:rFonts w:ascii="Arial" w:hAnsi="Arial" w:cs="Arial"/>
                <w:sz w:val="24"/>
                <w:szCs w:val="24"/>
                <w:lang w:val="en-US" w:eastAsia="de-DE"/>
              </w:rPr>
              <w:t>pred</w:t>
            </w:r>
            <w:proofErr w:type="spellEnd"/>
            <w:r w:rsidRPr="002E632A">
              <w:rPr>
                <w:rFonts w:ascii="Arial" w:hAnsi="Arial" w:cs="Arial"/>
                <w:sz w:val="24"/>
                <w:szCs w:val="24"/>
                <w:lang w:val="en-US" w:eastAsia="de-DE"/>
              </w:rPr>
              <w:t>]</w:t>
            </w:r>
          </w:p>
        </w:tc>
        <w:tc>
          <w:tcPr>
            <w:tcW w:w="3432" w:type="dxa"/>
            <w:gridSpan w:val="4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 w:eastAsia="de-DE"/>
              </w:rPr>
              <w:t>[ppb]</w:t>
            </w:r>
          </w:p>
        </w:tc>
      </w:tr>
      <w:tr w:rsidR="00712FDF" w:rsidRPr="00A75E93" w:rsidTr="009C2302">
        <w:tc>
          <w:tcPr>
            <w:tcW w:w="2450" w:type="dxa"/>
            <w:gridSpan w:val="2"/>
            <w:vMerge/>
            <w:vAlign w:val="center"/>
          </w:tcPr>
          <w:p w:rsidR="00712FDF" w:rsidRPr="00A75E93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42" w:type="dxa"/>
            <w:gridSpan w:val="2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proofErr w:type="spellStart"/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sc</w:t>
            </w:r>
            <w:proofErr w:type="spellEnd"/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-LCPUFA</w:t>
            </w:r>
          </w:p>
        </w:tc>
        <w:tc>
          <w:tcPr>
            <w:tcW w:w="1664" w:type="dxa"/>
            <w:gridSpan w:val="2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Placebo</w:t>
            </w:r>
          </w:p>
        </w:tc>
        <w:tc>
          <w:tcPr>
            <w:tcW w:w="1674" w:type="dxa"/>
            <w:gridSpan w:val="2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proofErr w:type="spellStart"/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sc</w:t>
            </w:r>
            <w:proofErr w:type="spellEnd"/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-LCPUFA</w:t>
            </w:r>
          </w:p>
        </w:tc>
        <w:tc>
          <w:tcPr>
            <w:tcW w:w="1758" w:type="dxa"/>
            <w:gridSpan w:val="2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Placebo</w:t>
            </w:r>
          </w:p>
        </w:tc>
      </w:tr>
      <w:tr w:rsidR="00712FDF" w:rsidRPr="00A75E93" w:rsidTr="009C2302">
        <w:tc>
          <w:tcPr>
            <w:tcW w:w="2450" w:type="dxa"/>
            <w:gridSpan w:val="2"/>
            <w:vMerge/>
            <w:vAlign w:val="center"/>
          </w:tcPr>
          <w:p w:rsidR="00712FDF" w:rsidRPr="00A75E93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9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pre</w:t>
            </w:r>
          </w:p>
        </w:tc>
        <w:tc>
          <w:tcPr>
            <w:tcW w:w="8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post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pre</w:t>
            </w:r>
          </w:p>
        </w:tc>
        <w:tc>
          <w:tcPr>
            <w:tcW w:w="886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post</w:t>
            </w:r>
          </w:p>
        </w:tc>
        <w:tc>
          <w:tcPr>
            <w:tcW w:w="7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pre</w:t>
            </w:r>
          </w:p>
        </w:tc>
        <w:tc>
          <w:tcPr>
            <w:tcW w:w="894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post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pre</w:t>
            </w:r>
          </w:p>
        </w:tc>
        <w:tc>
          <w:tcPr>
            <w:tcW w:w="9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post</w:t>
            </w:r>
          </w:p>
        </w:tc>
      </w:tr>
      <w:tr w:rsidR="00712FDF" w:rsidRPr="002E632A" w:rsidTr="009C2302">
        <w:tc>
          <w:tcPr>
            <w:tcW w:w="1193" w:type="dxa"/>
            <w:vMerge w:val="restart"/>
            <w:vAlign w:val="center"/>
          </w:tcPr>
          <w:p w:rsidR="00712FDF" w:rsidRPr="00E37E72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  <w:r w:rsidRPr="00881FF6">
              <w:rPr>
                <w:rFonts w:ascii="Arial" w:hAnsi="Arial" w:cs="Arial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257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Median</w:t>
            </w:r>
          </w:p>
        </w:tc>
        <w:tc>
          <w:tcPr>
            <w:tcW w:w="9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29.8</w:t>
            </w:r>
          </w:p>
        </w:tc>
        <w:tc>
          <w:tcPr>
            <w:tcW w:w="8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24.8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26.8</w:t>
            </w:r>
          </w:p>
        </w:tc>
        <w:tc>
          <w:tcPr>
            <w:tcW w:w="886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26.5</w:t>
            </w:r>
          </w:p>
        </w:tc>
        <w:tc>
          <w:tcPr>
            <w:tcW w:w="7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20.0</w:t>
            </w:r>
          </w:p>
        </w:tc>
        <w:tc>
          <w:tcPr>
            <w:tcW w:w="894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18.5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29.0</w:t>
            </w:r>
          </w:p>
        </w:tc>
        <w:tc>
          <w:tcPr>
            <w:tcW w:w="9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28.5</w:t>
            </w:r>
          </w:p>
        </w:tc>
      </w:tr>
      <w:tr w:rsidR="00712FDF" w:rsidRPr="002E632A" w:rsidTr="009C2302">
        <w:tc>
          <w:tcPr>
            <w:tcW w:w="1193" w:type="dxa"/>
            <w:vMerge/>
            <w:vAlign w:val="center"/>
          </w:tcPr>
          <w:p w:rsidR="00712FDF" w:rsidRPr="00E37E72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257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25% percentile</w:t>
            </w:r>
          </w:p>
        </w:tc>
        <w:tc>
          <w:tcPr>
            <w:tcW w:w="9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21.8</w:t>
            </w:r>
          </w:p>
        </w:tc>
        <w:tc>
          <w:tcPr>
            <w:tcW w:w="8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10.3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19.9</w:t>
            </w:r>
          </w:p>
        </w:tc>
        <w:tc>
          <w:tcPr>
            <w:tcW w:w="886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14.6</w:t>
            </w:r>
          </w:p>
        </w:tc>
        <w:tc>
          <w:tcPr>
            <w:tcW w:w="7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10.0</w:t>
            </w:r>
          </w:p>
        </w:tc>
        <w:tc>
          <w:tcPr>
            <w:tcW w:w="894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10.3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13.0</w:t>
            </w:r>
          </w:p>
        </w:tc>
        <w:tc>
          <w:tcPr>
            <w:tcW w:w="9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13.3</w:t>
            </w:r>
          </w:p>
        </w:tc>
      </w:tr>
      <w:tr w:rsidR="00712FDF" w:rsidRPr="002E632A" w:rsidTr="009C2302">
        <w:tc>
          <w:tcPr>
            <w:tcW w:w="1193" w:type="dxa"/>
            <w:vMerge/>
            <w:vAlign w:val="center"/>
          </w:tcPr>
          <w:p w:rsidR="00712FDF" w:rsidRPr="00E37E72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257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75%</w:t>
            </w: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br/>
              <w:t>percentile</w:t>
            </w:r>
          </w:p>
        </w:tc>
        <w:tc>
          <w:tcPr>
            <w:tcW w:w="9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37.6</w:t>
            </w:r>
          </w:p>
        </w:tc>
        <w:tc>
          <w:tcPr>
            <w:tcW w:w="8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37.6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43.2</w:t>
            </w:r>
          </w:p>
        </w:tc>
        <w:tc>
          <w:tcPr>
            <w:tcW w:w="886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41.7</w:t>
            </w:r>
          </w:p>
        </w:tc>
        <w:tc>
          <w:tcPr>
            <w:tcW w:w="7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51.3</w:t>
            </w:r>
          </w:p>
        </w:tc>
        <w:tc>
          <w:tcPr>
            <w:tcW w:w="894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59.3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49.3</w:t>
            </w:r>
          </w:p>
        </w:tc>
        <w:tc>
          <w:tcPr>
            <w:tcW w:w="9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52.8</w:t>
            </w:r>
          </w:p>
        </w:tc>
      </w:tr>
      <w:tr w:rsidR="00712FDF" w:rsidRPr="002E632A" w:rsidTr="009C2302">
        <w:tc>
          <w:tcPr>
            <w:tcW w:w="1193" w:type="dxa"/>
            <w:vMerge w:val="restart"/>
            <w:vAlign w:val="center"/>
          </w:tcPr>
          <w:p w:rsidR="00712FDF" w:rsidRPr="00E37E72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  <w:r w:rsidRPr="00881FF6">
              <w:rPr>
                <w:rFonts w:ascii="Arial" w:hAnsi="Arial" w:cs="Arial"/>
                <w:b/>
                <w:sz w:val="24"/>
                <w:szCs w:val="24"/>
                <w:lang w:val="en-US"/>
              </w:rPr>
              <w:t>Adult</w:t>
            </w:r>
          </w:p>
        </w:tc>
        <w:tc>
          <w:tcPr>
            <w:tcW w:w="1257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Median</w:t>
            </w:r>
          </w:p>
        </w:tc>
        <w:tc>
          <w:tcPr>
            <w:tcW w:w="9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29.2</w:t>
            </w:r>
          </w:p>
        </w:tc>
        <w:tc>
          <w:tcPr>
            <w:tcW w:w="8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26.2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23.0</w:t>
            </w:r>
          </w:p>
        </w:tc>
        <w:tc>
          <w:tcPr>
            <w:tcW w:w="886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26.4</w:t>
            </w:r>
          </w:p>
        </w:tc>
        <w:tc>
          <w:tcPr>
            <w:tcW w:w="7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20.0</w:t>
            </w:r>
          </w:p>
        </w:tc>
        <w:tc>
          <w:tcPr>
            <w:tcW w:w="894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16.0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29.0</w:t>
            </w:r>
          </w:p>
        </w:tc>
        <w:tc>
          <w:tcPr>
            <w:tcW w:w="9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23.0</w:t>
            </w:r>
          </w:p>
        </w:tc>
      </w:tr>
      <w:tr w:rsidR="00712FDF" w:rsidRPr="002E632A" w:rsidTr="009C2302">
        <w:tc>
          <w:tcPr>
            <w:tcW w:w="1193" w:type="dxa"/>
            <w:vMerge/>
            <w:vAlign w:val="center"/>
          </w:tcPr>
          <w:p w:rsidR="00712FDF" w:rsidRPr="00E37E72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257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25% percentile</w:t>
            </w:r>
          </w:p>
        </w:tc>
        <w:tc>
          <w:tcPr>
            <w:tcW w:w="9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21.8</w:t>
            </w:r>
          </w:p>
        </w:tc>
        <w:tc>
          <w:tcPr>
            <w:tcW w:w="8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10.9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20.1</w:t>
            </w:r>
          </w:p>
        </w:tc>
        <w:tc>
          <w:tcPr>
            <w:tcW w:w="886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15.2</w:t>
            </w:r>
          </w:p>
        </w:tc>
        <w:tc>
          <w:tcPr>
            <w:tcW w:w="7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9.0</w:t>
            </w:r>
          </w:p>
        </w:tc>
        <w:tc>
          <w:tcPr>
            <w:tcW w:w="894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9.0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11.5</w:t>
            </w:r>
          </w:p>
        </w:tc>
        <w:tc>
          <w:tcPr>
            <w:tcW w:w="9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12.0</w:t>
            </w:r>
          </w:p>
        </w:tc>
      </w:tr>
      <w:tr w:rsidR="00712FDF" w:rsidRPr="002E632A" w:rsidTr="009C2302">
        <w:tc>
          <w:tcPr>
            <w:tcW w:w="1193" w:type="dxa"/>
            <w:vMerge/>
            <w:vAlign w:val="center"/>
          </w:tcPr>
          <w:p w:rsidR="00712FDF" w:rsidRPr="00E37E72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257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75%</w:t>
            </w: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br/>
              <w:t>percentile</w:t>
            </w:r>
          </w:p>
        </w:tc>
        <w:tc>
          <w:tcPr>
            <w:tcW w:w="9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35.0</w:t>
            </w:r>
          </w:p>
        </w:tc>
        <w:tc>
          <w:tcPr>
            <w:tcW w:w="8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33.7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38.0</w:t>
            </w:r>
          </w:p>
        </w:tc>
        <w:tc>
          <w:tcPr>
            <w:tcW w:w="886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32.0</w:t>
            </w:r>
          </w:p>
        </w:tc>
        <w:tc>
          <w:tcPr>
            <w:tcW w:w="7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62.5</w:t>
            </w:r>
          </w:p>
        </w:tc>
        <w:tc>
          <w:tcPr>
            <w:tcW w:w="894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69.0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45.5</w:t>
            </w:r>
          </w:p>
        </w:tc>
        <w:tc>
          <w:tcPr>
            <w:tcW w:w="9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39.0</w:t>
            </w:r>
          </w:p>
        </w:tc>
      </w:tr>
      <w:tr w:rsidR="00712FDF" w:rsidRPr="002E632A" w:rsidTr="009C2302">
        <w:tc>
          <w:tcPr>
            <w:tcW w:w="1193" w:type="dxa"/>
            <w:vMerge w:val="restart"/>
            <w:vAlign w:val="center"/>
          </w:tcPr>
          <w:p w:rsidR="00712FDF" w:rsidRPr="00E37E72" w:rsidRDefault="00712FDF" w:rsidP="009C2302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  <w:r w:rsidRPr="00881FF6">
              <w:rPr>
                <w:rFonts w:ascii="Arial" w:hAnsi="Arial" w:cs="Arial"/>
                <w:b/>
                <w:sz w:val="24"/>
                <w:szCs w:val="24"/>
                <w:lang w:val="en-US"/>
              </w:rPr>
              <w:t>Children</w:t>
            </w:r>
          </w:p>
        </w:tc>
        <w:tc>
          <w:tcPr>
            <w:tcW w:w="1257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Median</w:t>
            </w:r>
          </w:p>
        </w:tc>
        <w:tc>
          <w:tcPr>
            <w:tcW w:w="9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30.6</w:t>
            </w:r>
          </w:p>
        </w:tc>
        <w:tc>
          <w:tcPr>
            <w:tcW w:w="8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20.8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32.0</w:t>
            </w:r>
          </w:p>
        </w:tc>
        <w:tc>
          <w:tcPr>
            <w:tcW w:w="886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26.7</w:t>
            </w:r>
          </w:p>
        </w:tc>
        <w:tc>
          <w:tcPr>
            <w:tcW w:w="7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21.0</w:t>
            </w:r>
          </w:p>
        </w:tc>
        <w:tc>
          <w:tcPr>
            <w:tcW w:w="894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19.0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26.0</w:t>
            </w:r>
          </w:p>
        </w:tc>
        <w:tc>
          <w:tcPr>
            <w:tcW w:w="9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b/>
                <w:sz w:val="24"/>
                <w:szCs w:val="24"/>
                <w:lang w:val="en-US"/>
              </w:rPr>
              <w:t>38.0</w:t>
            </w:r>
          </w:p>
        </w:tc>
      </w:tr>
      <w:tr w:rsidR="00712FDF" w:rsidRPr="002E632A" w:rsidTr="009C2302">
        <w:tc>
          <w:tcPr>
            <w:tcW w:w="1193" w:type="dxa"/>
            <w:vMerge/>
            <w:vAlign w:val="center"/>
          </w:tcPr>
          <w:p w:rsidR="00712FDF" w:rsidRPr="00A75E93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257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25% percentile</w:t>
            </w:r>
          </w:p>
        </w:tc>
        <w:tc>
          <w:tcPr>
            <w:tcW w:w="9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21.4</w:t>
            </w:r>
          </w:p>
        </w:tc>
        <w:tc>
          <w:tcPr>
            <w:tcW w:w="8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7.8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19.2</w:t>
            </w:r>
          </w:p>
        </w:tc>
        <w:tc>
          <w:tcPr>
            <w:tcW w:w="886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9.4</w:t>
            </w:r>
          </w:p>
        </w:tc>
        <w:tc>
          <w:tcPr>
            <w:tcW w:w="7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10.0</w:t>
            </w:r>
          </w:p>
        </w:tc>
        <w:tc>
          <w:tcPr>
            <w:tcW w:w="894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13.0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16.0</w:t>
            </w:r>
          </w:p>
        </w:tc>
        <w:tc>
          <w:tcPr>
            <w:tcW w:w="9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13.0</w:t>
            </w:r>
          </w:p>
        </w:tc>
      </w:tr>
      <w:tr w:rsidR="00712FDF" w:rsidRPr="002E632A" w:rsidTr="009C2302">
        <w:tc>
          <w:tcPr>
            <w:tcW w:w="1193" w:type="dxa"/>
            <w:vMerge/>
            <w:vAlign w:val="center"/>
          </w:tcPr>
          <w:p w:rsidR="00712FDF" w:rsidRPr="00A75E93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257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75%</w:t>
            </w: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br/>
              <w:t>percentile</w:t>
            </w:r>
          </w:p>
        </w:tc>
        <w:tc>
          <w:tcPr>
            <w:tcW w:w="9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45.6</w:t>
            </w:r>
          </w:p>
        </w:tc>
        <w:tc>
          <w:tcPr>
            <w:tcW w:w="821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44.1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44.8</w:t>
            </w:r>
          </w:p>
        </w:tc>
        <w:tc>
          <w:tcPr>
            <w:tcW w:w="886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48.2</w:t>
            </w:r>
          </w:p>
        </w:tc>
        <w:tc>
          <w:tcPr>
            <w:tcW w:w="7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52.0</w:t>
            </w:r>
          </w:p>
        </w:tc>
        <w:tc>
          <w:tcPr>
            <w:tcW w:w="894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51.0</w:t>
            </w:r>
          </w:p>
        </w:tc>
        <w:tc>
          <w:tcPr>
            <w:tcW w:w="778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57.0</w:t>
            </w:r>
          </w:p>
        </w:tc>
        <w:tc>
          <w:tcPr>
            <w:tcW w:w="980" w:type="dxa"/>
            <w:vAlign w:val="center"/>
          </w:tcPr>
          <w:p w:rsidR="00712FDF" w:rsidRPr="002E632A" w:rsidRDefault="00712FDF" w:rsidP="009C2302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E632A">
              <w:rPr>
                <w:rFonts w:ascii="Arial" w:hAnsi="Arial" w:cs="Arial"/>
                <w:sz w:val="24"/>
                <w:szCs w:val="24"/>
                <w:lang w:val="en-US"/>
              </w:rPr>
              <w:t>66.0</w:t>
            </w:r>
          </w:p>
        </w:tc>
      </w:tr>
    </w:tbl>
    <w:p w:rsidR="00712FDF" w:rsidRPr="00A75E93" w:rsidRDefault="00712FDF" w:rsidP="00712FDF">
      <w:pPr>
        <w:jc w:val="both"/>
        <w:rPr>
          <w:rFonts w:ascii="Arial" w:eastAsia="SimSun" w:hAnsi="Arial" w:cs="Arial"/>
          <w:color w:val="222222"/>
          <w:sz w:val="24"/>
          <w:szCs w:val="24"/>
          <w:lang w:val="en-US"/>
        </w:rPr>
      </w:pPr>
      <w:proofErr w:type="gramStart"/>
      <w:r w:rsidRPr="00881FF6">
        <w:rPr>
          <w:rStyle w:val="st"/>
          <w:rFonts w:ascii="Arial" w:eastAsia="SimSun" w:hAnsi="Arial" w:cs="Arial"/>
          <w:color w:val="222222"/>
          <w:sz w:val="24"/>
          <w:szCs w:val="24"/>
          <w:lang w:val="en-US"/>
        </w:rPr>
        <w:lastRenderedPageBreak/>
        <w:t>%</w:t>
      </w:r>
      <w:proofErr w:type="gramEnd"/>
      <w:r w:rsidRPr="00881FF6">
        <w:rPr>
          <w:rStyle w:val="st"/>
          <w:rFonts w:ascii="Arial" w:eastAsia="SimSun" w:hAnsi="Arial" w:cs="Arial"/>
          <w:color w:val="222222"/>
          <w:sz w:val="24"/>
          <w:szCs w:val="24"/>
          <w:lang w:val="en-US"/>
        </w:rPr>
        <w:t xml:space="preserve"> </w:t>
      </w:r>
      <w:proofErr w:type="spellStart"/>
      <w:r w:rsidRPr="00881FF6">
        <w:rPr>
          <w:rStyle w:val="st"/>
          <w:rFonts w:ascii="Arial" w:eastAsia="SimSun" w:hAnsi="Arial" w:cs="Arial"/>
          <w:color w:val="222222"/>
          <w:sz w:val="24"/>
          <w:szCs w:val="24"/>
          <w:lang w:val="en-US"/>
        </w:rPr>
        <w:t>pred</w:t>
      </w:r>
      <w:proofErr w:type="spellEnd"/>
      <w:r w:rsidRPr="00881FF6">
        <w:rPr>
          <w:rStyle w:val="st"/>
          <w:rFonts w:ascii="Arial" w:eastAsia="SimSun" w:hAnsi="Arial" w:cs="Arial"/>
          <w:color w:val="222222"/>
          <w:sz w:val="24"/>
          <w:szCs w:val="24"/>
          <w:lang w:val="en-US"/>
        </w:rPr>
        <w:t>, % predicted; ppb, parts per billion.</w:t>
      </w:r>
      <w:r>
        <w:rPr>
          <w:rStyle w:val="st"/>
          <w:rFonts w:ascii="Arial" w:eastAsia="SimSun" w:hAnsi="Arial" w:cs="Arial"/>
          <w:color w:val="222222"/>
          <w:sz w:val="24"/>
          <w:szCs w:val="24"/>
          <w:lang w:val="en-US"/>
        </w:rPr>
        <w:t xml:space="preserve"> </w:t>
      </w:r>
    </w:p>
    <w:p w:rsidR="00712FDF" w:rsidRDefault="00712FDF" w:rsidP="00712FDF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712FDF" w:rsidRDefault="00712FDF" w:rsidP="00712FDF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16229F" w:rsidRPr="00712FDF" w:rsidRDefault="0016229F">
      <w:pPr>
        <w:rPr>
          <w:lang w:val="en-US"/>
        </w:rPr>
      </w:pPr>
      <w:bookmarkStart w:id="0" w:name="_GoBack"/>
      <w:bookmarkEnd w:id="0"/>
    </w:p>
    <w:sectPr w:rsidR="0016229F" w:rsidRPr="00712FD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FDF"/>
    <w:rsid w:val="0016229F"/>
    <w:rsid w:val="0071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01CEFC-0BA8-4E63-ABD1-5BAD864D1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12FDF"/>
    <w:pPr>
      <w:spacing w:after="200" w:line="276" w:lineRule="auto"/>
    </w:pPr>
    <w:rPr>
      <w:rFonts w:eastAsia="Times New Roman" w:cs="Times New Roman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t">
    <w:name w:val="st"/>
    <w:rsid w:val="00712FDF"/>
  </w:style>
  <w:style w:type="table" w:styleId="Tabellenraster">
    <w:name w:val="Table Grid"/>
    <w:basedOn w:val="NormaleTabelle"/>
    <w:uiPriority w:val="59"/>
    <w:rsid w:val="00712FDF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</dc:creator>
  <cp:keywords/>
  <dc:description/>
  <cp:lastModifiedBy>Stefan</cp:lastModifiedBy>
  <cp:revision>1</cp:revision>
  <dcterms:created xsi:type="dcterms:W3CDTF">2020-03-26T10:39:00Z</dcterms:created>
  <dcterms:modified xsi:type="dcterms:W3CDTF">2020-03-26T10:39:00Z</dcterms:modified>
</cp:coreProperties>
</file>